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79" w:rsidRDefault="006A1C79" w:rsidP="006A1C7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МАОУ СОШ п.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 Новониколаевский</w:t>
      </w:r>
    </w:p>
    <w:p w:rsidR="006A1C79" w:rsidRPr="006A1C79" w:rsidRDefault="006A1C79" w:rsidP="006A1C7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0B13">
        <w:rPr>
          <w:rFonts w:ascii="Times New Roman" w:eastAsia="Times New Roman" w:hAnsi="Times New Roman" w:cs="Times New Roman"/>
          <w:color w:val="111111"/>
          <w:sz w:val="28"/>
          <w:szCs w:val="20"/>
          <w:shd w:val="clear" w:color="auto" w:fill="FFFFFF"/>
          <w:lang w:eastAsia="ru-RU"/>
        </w:rPr>
        <w:t>(Структурное подразделение «Детский сад»)</w:t>
      </w:r>
    </w:p>
    <w:p w:rsidR="006A1C79" w:rsidRPr="00D84742" w:rsidRDefault="006A1C79" w:rsidP="006A1C79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4742">
        <w:rPr>
          <w:rFonts w:ascii="Times New Roman" w:hAnsi="Times New Roman"/>
          <w:b/>
          <w:sz w:val="36"/>
          <w:szCs w:val="36"/>
        </w:rPr>
        <w:t xml:space="preserve">Проект «Мой  поселок, </w:t>
      </w:r>
      <w:r>
        <w:rPr>
          <w:rFonts w:ascii="Times New Roman" w:hAnsi="Times New Roman"/>
          <w:b/>
          <w:sz w:val="36"/>
          <w:szCs w:val="36"/>
        </w:rPr>
        <w:t>м</w:t>
      </w:r>
      <w:r w:rsidRPr="00D84742">
        <w:rPr>
          <w:rFonts w:ascii="Times New Roman" w:hAnsi="Times New Roman"/>
          <w:b/>
          <w:sz w:val="36"/>
          <w:szCs w:val="36"/>
        </w:rPr>
        <w:t>оя малая Родина»</w:t>
      </w:r>
    </w:p>
    <w:p w:rsidR="00040B13" w:rsidRPr="00C91B7B" w:rsidRDefault="00040B13" w:rsidP="00C91B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C8" w:rsidRPr="006A1C79" w:rsidRDefault="00D01AC8" w:rsidP="00C9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Вид проекта:</w:t>
      </w: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D84742" w:rsidRPr="006A1C79">
        <w:rPr>
          <w:rFonts w:ascii="Times New Roman" w:hAnsi="Times New Roman" w:cs="Times New Roman"/>
          <w:color w:val="000000" w:themeColor="text1"/>
          <w:sz w:val="20"/>
          <w:szCs w:val="20"/>
        </w:rPr>
        <w:t>познавательно-исследовательский</w:t>
      </w:r>
    </w:p>
    <w:p w:rsidR="00D01AC8" w:rsidRPr="006A1C79" w:rsidRDefault="00D01AC8" w:rsidP="00C9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Срок проекта:</w:t>
      </w: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с </w:t>
      </w:r>
      <w:r w:rsidR="009A44D0" w:rsidRPr="006A1C79">
        <w:rPr>
          <w:rFonts w:ascii="Times New Roman" w:hAnsi="Times New Roman" w:cs="Times New Roman"/>
          <w:sz w:val="20"/>
          <w:szCs w:val="20"/>
        </w:rPr>
        <w:t>21</w:t>
      </w:r>
      <w:r w:rsidR="00A56CA5" w:rsidRPr="006A1C79">
        <w:rPr>
          <w:rFonts w:ascii="Times New Roman" w:hAnsi="Times New Roman" w:cs="Times New Roman"/>
          <w:sz w:val="20"/>
          <w:szCs w:val="20"/>
        </w:rPr>
        <w:t xml:space="preserve"> ноября 2022 года по 10 марта 2023</w:t>
      </w:r>
    </w:p>
    <w:p w:rsidR="00D01AC8" w:rsidRPr="006A1C79" w:rsidRDefault="00D01AC8" w:rsidP="00C9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Участники проекта:</w:t>
      </w: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д</w:t>
      </w:r>
      <w:r w:rsidR="00ED2B60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ети старшей разновозрастной группы, воспитатели, родители</w:t>
      </w:r>
    </w:p>
    <w:p w:rsidR="006D6794" w:rsidRPr="006A1C79" w:rsidRDefault="006D6794" w:rsidP="00C9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bCs/>
          <w:iCs/>
          <w:color w:val="303F50"/>
          <w:sz w:val="20"/>
          <w:szCs w:val="20"/>
          <w:lang w:eastAsia="ru-RU"/>
        </w:rPr>
        <w:t>Интеграция областей: </w:t>
      </w:r>
      <w:r w:rsidRPr="006A1C79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речевое развитие, социально – коммуникативное развитие, </w:t>
      </w:r>
      <w:r w:rsidRPr="006A1C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познавательное развитие, </w:t>
      </w:r>
      <w:r w:rsidRPr="006A1C79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художественно-эстетическое развитие,</w:t>
      </w:r>
    </w:p>
    <w:p w:rsidR="00D01AC8" w:rsidRPr="006A1C79" w:rsidRDefault="00D01AC8" w:rsidP="00C9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Актуальность проекта:</w:t>
      </w:r>
    </w:p>
    <w:p w:rsidR="00ED2B60" w:rsidRPr="006A1C79" w:rsidRDefault="00D84742" w:rsidP="006A1C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6A1C79">
        <w:rPr>
          <w:rFonts w:ascii="Times New Roman" w:hAnsi="Times New Roman" w:cs="Times New Roman"/>
          <w:color w:val="111111"/>
          <w:sz w:val="20"/>
          <w:szCs w:val="20"/>
        </w:rPr>
        <w:t>Дошкольное детство – важный этап в становлении облика человека. В эти годы закладываются основы нравственности, формируется первоначальное представление об окружающем, этические представления, воспитываются патриотические чувства. Именно в дошкольном возрасте у детей, по мнению ученых, отмечается высокий темп умственного развития. </w:t>
      </w:r>
      <w:r w:rsidR="009A44D0"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Воспитание любви и уважения к родному поселку является важнейшей составляющей нравственно патриотического воспитания. Чтобы воспитать патриотов своего края, местности, в которой проживают, надо его знать. </w:t>
      </w:r>
      <w:r w:rsidR="009A44D0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D01AC8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В детском возрасте формируются основные качества личности человека. Поэтому так важно напитать восприимчивую душу ребенка высокими</w:t>
      </w:r>
      <w:r w:rsidR="009A44D0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D01AC8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человеческими ценностями, зародить интерес к истории России и родного поселка. Если процесс патриотического воспитания детей старшего дошкольного возраста строить с учетом принципов системности, сотворчества детей и их родителей, в совместном процессе освоения регионального культурно-исторического наследия, то у детей будет развито чувство гордости за свою страну, родной любимый поселок, бережное</w:t>
      </w:r>
      <w:r w:rsidR="00040B13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D01AC8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отношение к родной земле, культурно-историческим и духовным ценностям.</w:t>
      </w:r>
    </w:p>
    <w:p w:rsidR="00ED2B60" w:rsidRPr="006A1C79" w:rsidRDefault="00ED2B60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0"/>
          <w:szCs w:val="20"/>
        </w:rPr>
      </w:pPr>
      <w:r w:rsidRPr="006A1C79">
        <w:rPr>
          <w:b/>
          <w:color w:val="111111"/>
          <w:sz w:val="20"/>
          <w:szCs w:val="20"/>
        </w:rPr>
        <w:t>Цель</w:t>
      </w:r>
      <w:r w:rsidRPr="006A1C79">
        <w:rPr>
          <w:color w:val="111111"/>
          <w:sz w:val="20"/>
          <w:szCs w:val="20"/>
        </w:rPr>
        <w:t> </w:t>
      </w:r>
      <w:r w:rsidRPr="006A1C79">
        <w:rPr>
          <w:rStyle w:val="a5"/>
          <w:color w:val="111111"/>
          <w:sz w:val="20"/>
          <w:szCs w:val="20"/>
          <w:bdr w:val="none" w:sz="0" w:space="0" w:color="auto" w:frame="1"/>
        </w:rPr>
        <w:t>проекта</w:t>
      </w:r>
      <w:r w:rsidRPr="006A1C79">
        <w:rPr>
          <w:color w:val="111111"/>
          <w:sz w:val="20"/>
          <w:szCs w:val="20"/>
        </w:rPr>
        <w:t>:</w:t>
      </w:r>
    </w:p>
    <w:p w:rsidR="00ED2B60" w:rsidRPr="006A1C79" w:rsidRDefault="00ED2B60" w:rsidP="00C91B7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757"/>
        <w:jc w:val="both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создание условий для гражданско-патриотического воспитания дошкольника с использованием регионального компонента;</w:t>
      </w:r>
    </w:p>
    <w:p w:rsidR="00ED2B60" w:rsidRPr="006A1C79" w:rsidRDefault="00ED2B60" w:rsidP="00C91B7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757"/>
        <w:jc w:val="both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осуществление комплексного подхода к воспитанию в духе патриотизма;</w:t>
      </w:r>
    </w:p>
    <w:p w:rsidR="00C91B7B" w:rsidRPr="006A1C79" w:rsidRDefault="00ED2B60" w:rsidP="006A1C7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757"/>
        <w:jc w:val="both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приобщение дошкольников к истории и культуре родного края, местным достопримечательностям, воспитание любви и привязанности к родному краю.</w:t>
      </w:r>
    </w:p>
    <w:p w:rsidR="00ED2B60" w:rsidRPr="006A1C79" w:rsidRDefault="00ED2B60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b/>
          <w:color w:val="111111"/>
          <w:sz w:val="20"/>
          <w:szCs w:val="20"/>
        </w:rPr>
        <w:t>Задачи</w:t>
      </w:r>
      <w:r w:rsidRPr="006A1C79">
        <w:rPr>
          <w:color w:val="111111"/>
          <w:sz w:val="20"/>
          <w:szCs w:val="20"/>
        </w:rPr>
        <w:t> </w:t>
      </w:r>
      <w:r w:rsidRPr="006A1C79">
        <w:rPr>
          <w:rStyle w:val="a5"/>
          <w:color w:val="111111"/>
          <w:sz w:val="20"/>
          <w:szCs w:val="20"/>
          <w:bdr w:val="none" w:sz="0" w:space="0" w:color="auto" w:frame="1"/>
        </w:rPr>
        <w:t>проекта</w:t>
      </w:r>
      <w:r w:rsidRPr="006A1C79">
        <w:rPr>
          <w:color w:val="111111"/>
          <w:sz w:val="20"/>
          <w:szCs w:val="20"/>
        </w:rPr>
        <w:t>:</w:t>
      </w:r>
    </w:p>
    <w:p w:rsidR="00ED2B60" w:rsidRPr="006A1C79" w:rsidRDefault="00C91B7B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color w:val="111111"/>
          <w:sz w:val="20"/>
          <w:szCs w:val="20"/>
          <w:bdr w:val="none" w:sz="0" w:space="0" w:color="auto" w:frame="1"/>
          <w:lang w:eastAsia="ru-RU"/>
        </w:rPr>
        <w:t xml:space="preserve">       </w:t>
      </w:r>
      <w:r w:rsidR="00ED2B60" w:rsidRPr="006A1C79">
        <w:rPr>
          <w:rFonts w:ascii="Times New Roman" w:eastAsia="Times New Roman" w:hAnsi="Times New Roman" w:cs="Times New Roman"/>
          <w:b/>
          <w:color w:val="111111"/>
          <w:sz w:val="20"/>
          <w:szCs w:val="20"/>
          <w:bdr w:val="none" w:sz="0" w:space="0" w:color="auto" w:frame="1"/>
          <w:lang w:eastAsia="ru-RU"/>
        </w:rPr>
        <w:t>Образовательные</w:t>
      </w:r>
      <w:r w:rsidR="00ED2B60" w:rsidRPr="006A1C79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:</w:t>
      </w:r>
    </w:p>
    <w:p w:rsidR="00ED2B60" w:rsidRPr="006A1C79" w:rsidRDefault="00ED2B60" w:rsidP="00C91B7B">
      <w:pPr>
        <w:pStyle w:val="a3"/>
        <w:numPr>
          <w:ilvl w:val="0"/>
          <w:numId w:val="11"/>
        </w:numPr>
        <w:shd w:val="clear" w:color="auto" w:fill="FFFFFF"/>
        <w:spacing w:after="0"/>
        <w:ind w:left="62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обогащать и закреплять знания воспитанников о </w:t>
      </w:r>
      <w:r w:rsidRPr="006A1C79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родном посёлке</w:t>
      </w:r>
      <w:r w:rsidRPr="006A1C79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 </w:t>
      </w: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(о прошлом и о настоящем, о местных достопримечательностях, о традициях и культуре;</w:t>
      </w:r>
    </w:p>
    <w:p w:rsidR="00ED2B60" w:rsidRPr="006A1C79" w:rsidRDefault="00ED2B60" w:rsidP="00C91B7B">
      <w:pPr>
        <w:pStyle w:val="a3"/>
        <w:numPr>
          <w:ilvl w:val="0"/>
          <w:numId w:val="11"/>
        </w:numPr>
        <w:shd w:val="clear" w:color="auto" w:fill="FFFFFF"/>
        <w:spacing w:after="0"/>
        <w:ind w:left="62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способствовать укреплению семейных связей, развитию партнерских отношений между родителями и детьми</w:t>
      </w:r>
    </w:p>
    <w:p w:rsidR="00ED2B60" w:rsidRPr="006A1C79" w:rsidRDefault="00ED2B60" w:rsidP="00C91B7B">
      <w:pPr>
        <w:shd w:val="clear" w:color="auto" w:fill="FFFFFF"/>
        <w:spacing w:after="0"/>
        <w:ind w:left="624" w:firstLine="360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color w:val="111111"/>
          <w:sz w:val="20"/>
          <w:szCs w:val="20"/>
          <w:bdr w:val="none" w:sz="0" w:space="0" w:color="auto" w:frame="1"/>
          <w:lang w:eastAsia="ru-RU"/>
        </w:rPr>
        <w:t>Развивающие</w:t>
      </w:r>
      <w:r w:rsidRPr="006A1C79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:</w:t>
      </w:r>
    </w:p>
    <w:p w:rsidR="00ED2B60" w:rsidRPr="006A1C79" w:rsidRDefault="00ED2B60" w:rsidP="00C91B7B">
      <w:pPr>
        <w:pStyle w:val="a3"/>
        <w:numPr>
          <w:ilvl w:val="0"/>
          <w:numId w:val="12"/>
        </w:numPr>
        <w:shd w:val="clear" w:color="auto" w:fill="FFFFFF"/>
        <w:spacing w:after="0"/>
        <w:ind w:left="62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развивать интерес к жизни и истории </w:t>
      </w:r>
      <w:r w:rsidRPr="006A1C79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родного посёлка</w:t>
      </w: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ED2B60" w:rsidRPr="006A1C79" w:rsidRDefault="00ED2B60" w:rsidP="00C91B7B">
      <w:pPr>
        <w:pStyle w:val="a3"/>
        <w:numPr>
          <w:ilvl w:val="0"/>
          <w:numId w:val="12"/>
        </w:numPr>
        <w:shd w:val="clear" w:color="auto" w:fill="FFFFFF"/>
        <w:spacing w:after="0"/>
        <w:ind w:left="62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развивать связную речь детей посредством составления рассказов о </w:t>
      </w:r>
      <w:r w:rsidRPr="006A1C79">
        <w:rPr>
          <w:rFonts w:ascii="Times New Roman" w:eastAsia="Times New Roman" w:hAnsi="Times New Roman" w:cs="Times New Roman"/>
          <w:bCs/>
          <w:color w:val="111111"/>
          <w:sz w:val="20"/>
          <w:szCs w:val="20"/>
          <w:bdr w:val="none" w:sz="0" w:space="0" w:color="auto" w:frame="1"/>
          <w:lang w:eastAsia="ru-RU"/>
        </w:rPr>
        <w:t>родном посёлке</w:t>
      </w: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ED2B60" w:rsidRPr="006A1C79" w:rsidRDefault="00ED2B60" w:rsidP="00C91B7B">
      <w:pPr>
        <w:pStyle w:val="a3"/>
        <w:numPr>
          <w:ilvl w:val="0"/>
          <w:numId w:val="12"/>
        </w:numPr>
        <w:shd w:val="clear" w:color="auto" w:fill="FFFFFF"/>
        <w:spacing w:after="0"/>
        <w:ind w:left="62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развивать слуховое и зрительное внимание, мышление;</w:t>
      </w:r>
    </w:p>
    <w:p w:rsidR="00C91B7B" w:rsidRPr="006A1C79" w:rsidRDefault="00C91B7B" w:rsidP="00C91B7B">
      <w:pPr>
        <w:pStyle w:val="a3"/>
        <w:numPr>
          <w:ilvl w:val="0"/>
          <w:numId w:val="12"/>
        </w:numPr>
        <w:shd w:val="clear" w:color="auto" w:fill="FFFFFF"/>
        <w:spacing w:after="0"/>
        <w:ind w:left="62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закреплять умение устанавливать связи между строением, функцией и профессией;</w:t>
      </w:r>
    </w:p>
    <w:p w:rsidR="00ED2B60" w:rsidRPr="006A1C79" w:rsidRDefault="00ED2B60" w:rsidP="00C91B7B">
      <w:pPr>
        <w:shd w:val="clear" w:color="auto" w:fill="FFFFFF"/>
        <w:spacing w:after="0"/>
        <w:ind w:left="624" w:firstLine="360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color w:val="111111"/>
          <w:sz w:val="20"/>
          <w:szCs w:val="20"/>
          <w:bdr w:val="none" w:sz="0" w:space="0" w:color="auto" w:frame="1"/>
          <w:lang w:eastAsia="ru-RU"/>
        </w:rPr>
        <w:t>Воспитательные</w:t>
      </w:r>
      <w:r w:rsidRPr="006A1C79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:</w:t>
      </w:r>
    </w:p>
    <w:p w:rsidR="00D84742" w:rsidRPr="006A1C79" w:rsidRDefault="00ED2B60" w:rsidP="006A1C79">
      <w:pPr>
        <w:pStyle w:val="a3"/>
        <w:numPr>
          <w:ilvl w:val="0"/>
          <w:numId w:val="13"/>
        </w:numPr>
        <w:shd w:val="clear" w:color="auto" w:fill="FFFFFF"/>
        <w:spacing w:after="0"/>
        <w:ind w:left="62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воспитывать любовь, уважение к своей малой родине и бережное к ней отношение.</w:t>
      </w:r>
    </w:p>
    <w:p w:rsidR="00D01AC8" w:rsidRPr="006A1C79" w:rsidRDefault="00D01AC8" w:rsidP="00C9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Ожидаемые результаты:</w:t>
      </w:r>
    </w:p>
    <w:p w:rsidR="00D01AC8" w:rsidRPr="006A1C79" w:rsidRDefault="00D01AC8" w:rsidP="00C9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proofErr w:type="gramStart"/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Дети владеют знаниями о поселке </w:t>
      </w:r>
      <w:r w:rsidR="00040B13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Новониколаевский,</w:t>
      </w: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как о малой родине, о</w:t>
      </w:r>
      <w:r w:rsidR="00040B13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ближайшем окружении, основными объектами поселка: детский сад, школа,</w:t>
      </w:r>
      <w:r w:rsidR="00040B13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магазин, </w:t>
      </w:r>
      <w:r w:rsidR="00040B13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врачебная амбулатория</w:t>
      </w: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, </w:t>
      </w:r>
      <w:r w:rsidR="00040B13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дом </w:t>
      </w: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культуры; и т.д.</w:t>
      </w:r>
      <w:proofErr w:type="gramEnd"/>
    </w:p>
    <w:p w:rsidR="00040B13" w:rsidRPr="006A1C79" w:rsidRDefault="00040B13" w:rsidP="00C9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Активное участие детей в наблюдениях, экскурсиях выставках и других видах деятельности. Умение выражать собственное мнение, анализировать, живо реагировать</w:t>
      </w:r>
    </w:p>
    <w:p w:rsidR="00040B13" w:rsidRPr="006A1C79" w:rsidRDefault="00040B13" w:rsidP="00C9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на происходящее, оказывать посильную помощь. Освоение доступных знаний, об умение устанавливать связи между строением, функцией и профессией.</w:t>
      </w:r>
    </w:p>
    <w:p w:rsidR="00040B13" w:rsidRPr="006A1C79" w:rsidRDefault="00040B13" w:rsidP="00C9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Приобретение детьми дошкольного возраста навыков социального общения </w:t>
      </w:r>
      <w:r w:rsidR="009A44D0"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</w:t>
      </w:r>
      <w:r w:rsidRPr="006A1C7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взрослыми.</w:t>
      </w:r>
    </w:p>
    <w:p w:rsidR="00D01AC8" w:rsidRPr="006A1C79" w:rsidRDefault="009A44D0" w:rsidP="00C91B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181818"/>
          <w:sz w:val="20"/>
          <w:szCs w:val="20"/>
          <w:shd w:val="clear" w:color="auto" w:fill="FFFFFF"/>
        </w:rPr>
      </w:pPr>
      <w:r w:rsidRPr="006A1C79">
        <w:rPr>
          <w:rFonts w:ascii="Times New Roman" w:hAnsi="Times New Roman" w:cs="Times New Roman"/>
          <w:b/>
          <w:bCs/>
          <w:color w:val="181818"/>
          <w:sz w:val="20"/>
          <w:szCs w:val="20"/>
          <w:shd w:val="clear" w:color="auto" w:fill="FFFFFF"/>
        </w:rPr>
        <w:t>Формы работы над проектом:</w:t>
      </w:r>
    </w:p>
    <w:p w:rsidR="009A44D0" w:rsidRPr="006A1C79" w:rsidRDefault="00C91B7B" w:rsidP="00C91B7B">
      <w:pPr>
        <w:pStyle w:val="a3"/>
        <w:numPr>
          <w:ilvl w:val="0"/>
          <w:numId w:val="1"/>
        </w:numPr>
        <w:shd w:val="clear" w:color="auto" w:fill="FFFFFF"/>
        <w:spacing w:after="0"/>
        <w:ind w:left="104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НОД</w:t>
      </w:r>
    </w:p>
    <w:p w:rsidR="009A44D0" w:rsidRPr="006A1C79" w:rsidRDefault="009A44D0" w:rsidP="00C91B7B">
      <w:pPr>
        <w:pStyle w:val="a3"/>
        <w:numPr>
          <w:ilvl w:val="0"/>
          <w:numId w:val="1"/>
        </w:numPr>
        <w:shd w:val="clear" w:color="auto" w:fill="FFFFFF"/>
        <w:spacing w:after="0"/>
        <w:ind w:left="104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 xml:space="preserve">целевые прогулки </w:t>
      </w:r>
      <w:r w:rsidR="00C91B7B"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</w:p>
    <w:p w:rsidR="009A44D0" w:rsidRPr="006A1C79" w:rsidRDefault="009A44D0" w:rsidP="00C91B7B">
      <w:pPr>
        <w:pStyle w:val="a3"/>
        <w:numPr>
          <w:ilvl w:val="0"/>
          <w:numId w:val="1"/>
        </w:numPr>
        <w:shd w:val="clear" w:color="auto" w:fill="FFFFFF"/>
        <w:spacing w:after="0"/>
        <w:ind w:left="104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обратить внимание (на достопримечательности, основные учреждения поселка)        </w:t>
      </w:r>
    </w:p>
    <w:p w:rsidR="009A44D0" w:rsidRPr="006A1C79" w:rsidRDefault="00C91B7B" w:rsidP="00C91B7B">
      <w:pPr>
        <w:pStyle w:val="a3"/>
        <w:numPr>
          <w:ilvl w:val="0"/>
          <w:numId w:val="1"/>
        </w:numPr>
        <w:shd w:val="clear" w:color="auto" w:fill="FFFFFF"/>
        <w:spacing w:after="0"/>
        <w:ind w:left="104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экскурсии </w:t>
      </w:r>
    </w:p>
    <w:p w:rsidR="009A44D0" w:rsidRPr="006A1C79" w:rsidRDefault="009A44D0" w:rsidP="00C91B7B">
      <w:pPr>
        <w:pStyle w:val="a3"/>
        <w:numPr>
          <w:ilvl w:val="0"/>
          <w:numId w:val="1"/>
        </w:numPr>
        <w:shd w:val="clear" w:color="auto" w:fill="FFFFFF"/>
        <w:spacing w:after="0"/>
        <w:ind w:left="104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художественно-творческая </w:t>
      </w:r>
      <w:r w:rsidR="00C91B7B"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деятельность</w:t>
      </w:r>
    </w:p>
    <w:p w:rsidR="009A44D0" w:rsidRPr="006A1C79" w:rsidRDefault="009A44D0" w:rsidP="00C91B7B">
      <w:pPr>
        <w:pStyle w:val="a3"/>
        <w:numPr>
          <w:ilvl w:val="0"/>
          <w:numId w:val="1"/>
        </w:numPr>
        <w:shd w:val="clear" w:color="auto" w:fill="FFFFFF"/>
        <w:spacing w:after="0"/>
        <w:ind w:left="104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</w:t>
      </w:r>
      <w:r w:rsidR="00C91B7B"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тение художественной литературы</w:t>
      </w:r>
    </w:p>
    <w:p w:rsidR="009A44D0" w:rsidRPr="006A1C79" w:rsidRDefault="009A44D0" w:rsidP="00C91B7B">
      <w:pPr>
        <w:pStyle w:val="a3"/>
        <w:numPr>
          <w:ilvl w:val="0"/>
          <w:numId w:val="1"/>
        </w:numPr>
        <w:shd w:val="clear" w:color="auto" w:fill="FFFFFF"/>
        <w:spacing w:after="0"/>
        <w:ind w:left="104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рассматривание иллюс</w:t>
      </w:r>
      <w:r w:rsidR="00C91B7B"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траций, фотографий; презентация</w:t>
      </w:r>
    </w:p>
    <w:p w:rsidR="009A44D0" w:rsidRPr="006A1C79" w:rsidRDefault="00C91B7B" w:rsidP="00C91B7B">
      <w:pPr>
        <w:pStyle w:val="a3"/>
        <w:numPr>
          <w:ilvl w:val="0"/>
          <w:numId w:val="1"/>
        </w:numPr>
        <w:shd w:val="clear" w:color="auto" w:fill="FFFFFF"/>
        <w:spacing w:after="0"/>
        <w:ind w:left="104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слушание музыки</w:t>
      </w:r>
    </w:p>
    <w:p w:rsidR="00E90E8A" w:rsidRPr="006A1C79" w:rsidRDefault="009A44D0" w:rsidP="006A1C79">
      <w:pPr>
        <w:pStyle w:val="a3"/>
        <w:numPr>
          <w:ilvl w:val="0"/>
          <w:numId w:val="1"/>
        </w:numPr>
        <w:shd w:val="clear" w:color="auto" w:fill="FFFFFF"/>
        <w:spacing w:after="0"/>
        <w:ind w:left="104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наблюдения.</w:t>
      </w:r>
    </w:p>
    <w:p w:rsidR="009A44D0" w:rsidRPr="006A1C79" w:rsidRDefault="009A44D0" w:rsidP="00C91B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Этапы проекта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Подготовительный этап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Беседа с детьми «Мой посёлок» на уточнение наличие имеющихся знаний о своей малой Родине, о ее достопримечательностях и т. д.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 Выявление проблемы и составление планирования работы педагога на группе.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Постановка целей и задач работы.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 Информирование родителей.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bdr w:val="none" w:sz="0" w:space="0" w:color="auto" w:frame="1"/>
          <w:lang w:eastAsia="ru-RU"/>
        </w:rPr>
        <w:t>Основной  этап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Реализация содержания проекта.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 Оформление выставки рисунков и фотовыставки.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Чтение произведений.</w:t>
      </w:r>
    </w:p>
    <w:p w:rsidR="009A44D0" w:rsidRPr="006A1C79" w:rsidRDefault="00C91B7B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 Целевые прогулки</w:t>
      </w:r>
      <w:r w:rsidR="009A44D0"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знакомство с родным поселком его улицами, зданиями, основными учреждениями.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5. Составление рассказов о поселке.</w:t>
      </w:r>
    </w:p>
    <w:p w:rsidR="009A44D0" w:rsidRPr="006A1C79" w:rsidRDefault="00993A6F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6. Экскурсии 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7. Рассматривание иллюстраций, фотографий; презентации.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8. Слушание музыки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9. Наблюдения за окружающей действительностью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bdr w:val="none" w:sz="0" w:space="0" w:color="auto" w:frame="1"/>
          <w:lang w:eastAsia="ru-RU"/>
        </w:rPr>
        <w:t>Завершающий этап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Выставка детских рисунков, фотографий, оформление фото альбома.</w:t>
      </w:r>
    </w:p>
    <w:p w:rsidR="009A44D0" w:rsidRPr="006A1C79" w:rsidRDefault="00993A6F" w:rsidP="003C47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</w:t>
      </w:r>
      <w:r w:rsidR="009A44D0"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Подведение итогов.</w:t>
      </w:r>
    </w:p>
    <w:p w:rsidR="009A44D0" w:rsidRPr="006A1C79" w:rsidRDefault="003C476F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</w:t>
      </w:r>
      <w:r w:rsidR="009A44D0"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Оформление отчетной документации по проекту.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bdr w:val="none" w:sz="0" w:space="0" w:color="auto" w:frame="1"/>
          <w:lang w:eastAsia="ru-RU"/>
        </w:rPr>
        <w:t>Презентационный этап.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Презентация проекта.</w:t>
      </w:r>
    </w:p>
    <w:p w:rsidR="009A44D0" w:rsidRPr="006A1C79" w:rsidRDefault="009A44D0" w:rsidP="00C91B7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 Предоставление продукта проекта.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rStyle w:val="a5"/>
          <w:color w:val="111111"/>
          <w:sz w:val="20"/>
          <w:szCs w:val="20"/>
          <w:bdr w:val="none" w:sz="0" w:space="0" w:color="auto" w:frame="1"/>
        </w:rPr>
        <w:t>Перспективный план работы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Блоки</w:t>
      </w:r>
      <w:r w:rsidR="00D84742" w:rsidRPr="006A1C79">
        <w:rPr>
          <w:color w:val="111111"/>
          <w:sz w:val="20"/>
          <w:szCs w:val="20"/>
        </w:rPr>
        <w:t>.</w:t>
      </w:r>
      <w:r w:rsidRPr="006A1C79">
        <w:rPr>
          <w:color w:val="111111"/>
          <w:sz w:val="20"/>
          <w:szCs w:val="20"/>
        </w:rPr>
        <w:t xml:space="preserve"> Формы работы</w:t>
      </w:r>
      <w:r w:rsidR="00D84742" w:rsidRPr="006A1C79">
        <w:rPr>
          <w:color w:val="111111"/>
          <w:sz w:val="20"/>
          <w:szCs w:val="20"/>
        </w:rPr>
        <w:t>.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rStyle w:val="a5"/>
          <w:color w:val="111111"/>
          <w:sz w:val="20"/>
          <w:szCs w:val="20"/>
          <w:bdr w:val="none" w:sz="0" w:space="0" w:color="auto" w:frame="1"/>
        </w:rPr>
        <w:t>1 блок.</w:t>
      </w:r>
    </w:p>
    <w:p w:rsidR="00993A6F" w:rsidRPr="006A1C79" w:rsidRDefault="00993A6F" w:rsidP="00C91B7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 xml:space="preserve">История родного поселка </w:t>
      </w:r>
      <w:r w:rsidR="008D07DA" w:rsidRPr="006A1C79">
        <w:rPr>
          <w:color w:val="111111"/>
          <w:sz w:val="20"/>
          <w:szCs w:val="20"/>
        </w:rPr>
        <w:t>Новониколаевский</w:t>
      </w:r>
      <w:r w:rsidRPr="006A1C79">
        <w:rPr>
          <w:color w:val="111111"/>
          <w:sz w:val="20"/>
          <w:szCs w:val="20"/>
        </w:rPr>
        <w:t>.</w:t>
      </w:r>
    </w:p>
    <w:p w:rsidR="00993A6F" w:rsidRPr="006A1C79" w:rsidRDefault="00D84742" w:rsidP="00C91B7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Б</w:t>
      </w:r>
      <w:r w:rsidR="00993A6F" w:rsidRPr="006A1C79">
        <w:rPr>
          <w:color w:val="111111"/>
          <w:sz w:val="20"/>
          <w:szCs w:val="20"/>
        </w:rPr>
        <w:t>еседа «Где я живу?»</w:t>
      </w:r>
      <w:r w:rsidR="008D07DA" w:rsidRPr="006A1C79">
        <w:rPr>
          <w:color w:val="111111"/>
          <w:sz w:val="20"/>
          <w:szCs w:val="20"/>
        </w:rPr>
        <w:t xml:space="preserve"> </w:t>
      </w:r>
      <w:r w:rsidR="008D07DA" w:rsidRPr="006A1C79">
        <w:rPr>
          <w:color w:val="333333"/>
          <w:sz w:val="20"/>
          <w:szCs w:val="20"/>
          <w:shd w:val="clear" w:color="auto" w:fill="FFFFFF"/>
        </w:rPr>
        <w:t>«Мой любимый посёлок»;</w:t>
      </w:r>
    </w:p>
    <w:p w:rsidR="00993A6F" w:rsidRPr="006A1C79" w:rsidRDefault="008D07DA" w:rsidP="00C91B7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333333"/>
          <w:sz w:val="20"/>
          <w:szCs w:val="20"/>
          <w:shd w:val="clear" w:color="auto" w:fill="FFFFFF"/>
        </w:rPr>
        <w:t>Дидактическая игра «Моя страна», «Угадай животного, птицу».</w:t>
      </w:r>
    </w:p>
    <w:p w:rsidR="00993A6F" w:rsidRPr="006A1C79" w:rsidRDefault="00993A6F" w:rsidP="00C91B7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 xml:space="preserve">Ознакомление с окружающим миром: «Наш поселок </w:t>
      </w:r>
      <w:r w:rsidR="008D07DA" w:rsidRPr="006A1C79">
        <w:rPr>
          <w:color w:val="111111"/>
          <w:sz w:val="20"/>
          <w:szCs w:val="20"/>
        </w:rPr>
        <w:t>Новониколаевский</w:t>
      </w:r>
      <w:r w:rsidRPr="006A1C79">
        <w:rPr>
          <w:color w:val="111111"/>
          <w:sz w:val="20"/>
          <w:szCs w:val="20"/>
        </w:rPr>
        <w:t>»</w:t>
      </w:r>
    </w:p>
    <w:p w:rsidR="00993A6F" w:rsidRPr="006A1C79" w:rsidRDefault="00D84742" w:rsidP="00C91B7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П</w:t>
      </w:r>
      <w:r w:rsidR="00993A6F" w:rsidRPr="006A1C79">
        <w:rPr>
          <w:color w:val="111111"/>
          <w:sz w:val="20"/>
          <w:szCs w:val="20"/>
        </w:rPr>
        <w:t>одборка фотографий для альбома «Моя малая Родина»</w:t>
      </w:r>
    </w:p>
    <w:p w:rsidR="00993A6F" w:rsidRPr="006A1C79" w:rsidRDefault="00993A6F" w:rsidP="00C91B7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 xml:space="preserve">Д/и «Символы моей Родины», </w:t>
      </w:r>
      <w:r w:rsidR="008D07DA" w:rsidRPr="006A1C79">
        <w:rPr>
          <w:color w:val="111111"/>
          <w:sz w:val="20"/>
          <w:szCs w:val="20"/>
        </w:rPr>
        <w:t xml:space="preserve"> </w:t>
      </w:r>
    </w:p>
    <w:p w:rsidR="00993A6F" w:rsidRPr="006A1C79" w:rsidRDefault="00993A6F" w:rsidP="00C91B7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С/</w:t>
      </w:r>
      <w:proofErr w:type="gramStart"/>
      <w:r w:rsidRPr="006A1C79">
        <w:rPr>
          <w:color w:val="111111"/>
          <w:sz w:val="20"/>
          <w:szCs w:val="20"/>
        </w:rPr>
        <w:t>р</w:t>
      </w:r>
      <w:proofErr w:type="gramEnd"/>
      <w:r w:rsidRPr="006A1C79">
        <w:rPr>
          <w:color w:val="111111"/>
          <w:sz w:val="20"/>
          <w:szCs w:val="20"/>
        </w:rPr>
        <w:t xml:space="preserve"> игра «Мы –строители»</w:t>
      </w:r>
    </w:p>
    <w:p w:rsidR="008D07DA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rStyle w:val="a5"/>
          <w:color w:val="111111"/>
          <w:sz w:val="20"/>
          <w:szCs w:val="20"/>
          <w:bdr w:val="none" w:sz="0" w:space="0" w:color="auto" w:frame="1"/>
        </w:rPr>
        <w:t>2 блок. </w:t>
      </w:r>
      <w:r w:rsidRPr="006A1C79">
        <w:rPr>
          <w:color w:val="111111"/>
          <w:sz w:val="20"/>
          <w:szCs w:val="20"/>
        </w:rPr>
        <w:t xml:space="preserve">Достопримечательности и значимые места. </w:t>
      </w:r>
    </w:p>
    <w:p w:rsidR="00993A6F" w:rsidRPr="006A1C79" w:rsidRDefault="00D84742" w:rsidP="00C91B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Б</w:t>
      </w:r>
      <w:r w:rsidR="00993A6F" w:rsidRPr="006A1C79">
        <w:rPr>
          <w:color w:val="111111"/>
          <w:sz w:val="20"/>
          <w:szCs w:val="20"/>
        </w:rPr>
        <w:t>еседа по теме «Любимое место отдыха»</w:t>
      </w:r>
    </w:p>
    <w:p w:rsidR="00610FDC" w:rsidRPr="006A1C79" w:rsidRDefault="00610FDC" w:rsidP="00C91B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333333"/>
          <w:sz w:val="20"/>
          <w:szCs w:val="20"/>
          <w:shd w:val="clear" w:color="auto" w:fill="FFFFFF"/>
        </w:rPr>
        <w:t>Беседа с д</w:t>
      </w:r>
      <w:r w:rsidR="00EA2E5E" w:rsidRPr="006A1C79">
        <w:rPr>
          <w:color w:val="333333"/>
          <w:sz w:val="20"/>
          <w:szCs w:val="20"/>
          <w:shd w:val="clear" w:color="auto" w:fill="FFFFFF"/>
        </w:rPr>
        <w:t>етьми о памятных местах посёлка</w:t>
      </w:r>
    </w:p>
    <w:p w:rsidR="00993A6F" w:rsidRPr="006A1C79" w:rsidRDefault="00993A6F" w:rsidP="00C91B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Составление творческого рассказа «Из окна моя улица видна»</w:t>
      </w:r>
    </w:p>
    <w:p w:rsidR="00ED2B60" w:rsidRPr="006A1C79" w:rsidRDefault="00ED2B60" w:rsidP="00C91B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Аппликация «Дом,  где я живу»</w:t>
      </w:r>
    </w:p>
    <w:p w:rsidR="00993A6F" w:rsidRPr="006A1C79" w:rsidRDefault="00D84742" w:rsidP="00C91B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С</w:t>
      </w:r>
      <w:r w:rsidR="00993A6F" w:rsidRPr="006A1C79">
        <w:rPr>
          <w:color w:val="111111"/>
          <w:sz w:val="20"/>
          <w:szCs w:val="20"/>
        </w:rPr>
        <w:t>оставление альбома «Моя малая Родина</w:t>
      </w:r>
      <w:r w:rsidR="00EA2E5E" w:rsidRPr="006A1C79">
        <w:rPr>
          <w:color w:val="111111"/>
          <w:sz w:val="20"/>
          <w:szCs w:val="20"/>
        </w:rPr>
        <w:t>»</w:t>
      </w:r>
    </w:p>
    <w:p w:rsidR="00993A6F" w:rsidRPr="006A1C79" w:rsidRDefault="00D84742" w:rsidP="00C91B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К</w:t>
      </w:r>
      <w:r w:rsidR="00993A6F" w:rsidRPr="006A1C79">
        <w:rPr>
          <w:color w:val="111111"/>
          <w:sz w:val="20"/>
          <w:szCs w:val="20"/>
        </w:rPr>
        <w:t>онструирование «Наш детский сад»</w:t>
      </w:r>
    </w:p>
    <w:p w:rsidR="00993A6F" w:rsidRPr="006A1C79" w:rsidRDefault="00D84742" w:rsidP="00C91B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Ч</w:t>
      </w:r>
      <w:r w:rsidR="00993A6F" w:rsidRPr="006A1C79">
        <w:rPr>
          <w:color w:val="111111"/>
          <w:sz w:val="20"/>
          <w:szCs w:val="20"/>
        </w:rPr>
        <w:t>тение стихо</w:t>
      </w:r>
      <w:r w:rsidR="005A3786" w:rsidRPr="006A1C79">
        <w:rPr>
          <w:color w:val="111111"/>
          <w:sz w:val="20"/>
          <w:szCs w:val="20"/>
        </w:rPr>
        <w:t xml:space="preserve">в  о Родине  </w:t>
      </w:r>
    </w:p>
    <w:p w:rsidR="00993A6F" w:rsidRPr="006A1C79" w:rsidRDefault="00993A6F" w:rsidP="00C91B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С/</w:t>
      </w:r>
      <w:proofErr w:type="gramStart"/>
      <w:r w:rsidRPr="006A1C79">
        <w:rPr>
          <w:color w:val="111111"/>
          <w:sz w:val="20"/>
          <w:szCs w:val="20"/>
        </w:rPr>
        <w:t>р</w:t>
      </w:r>
      <w:proofErr w:type="gramEnd"/>
      <w:r w:rsidRPr="006A1C79">
        <w:rPr>
          <w:color w:val="111111"/>
          <w:sz w:val="20"/>
          <w:szCs w:val="20"/>
        </w:rPr>
        <w:t xml:space="preserve"> игра «Почта»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rStyle w:val="a5"/>
          <w:color w:val="111111"/>
          <w:sz w:val="20"/>
          <w:szCs w:val="20"/>
          <w:bdr w:val="none" w:sz="0" w:space="0" w:color="auto" w:frame="1"/>
        </w:rPr>
        <w:t>3 блок.</w:t>
      </w:r>
      <w:r w:rsidR="00D84742" w:rsidRPr="006A1C79">
        <w:rPr>
          <w:color w:val="111111"/>
          <w:sz w:val="20"/>
          <w:szCs w:val="20"/>
        </w:rPr>
        <w:t xml:space="preserve"> </w:t>
      </w:r>
      <w:r w:rsidRPr="006A1C79">
        <w:rPr>
          <w:color w:val="111111"/>
          <w:sz w:val="20"/>
          <w:szCs w:val="20"/>
        </w:rPr>
        <w:t>Наши улицы.</w:t>
      </w:r>
    </w:p>
    <w:p w:rsidR="00993A6F" w:rsidRPr="006A1C79" w:rsidRDefault="00D84742" w:rsidP="00C91B7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lastRenderedPageBreak/>
        <w:t>Р</w:t>
      </w:r>
      <w:r w:rsidR="00993A6F" w:rsidRPr="006A1C79">
        <w:rPr>
          <w:color w:val="111111"/>
          <w:sz w:val="20"/>
          <w:szCs w:val="20"/>
        </w:rPr>
        <w:t xml:space="preserve">ассматривание иллюстраций, газетных вырезок с информацией о </w:t>
      </w:r>
      <w:r w:rsidR="008D07DA" w:rsidRPr="006A1C79">
        <w:rPr>
          <w:color w:val="111111"/>
          <w:sz w:val="20"/>
          <w:szCs w:val="20"/>
        </w:rPr>
        <w:t>поселке Новониколаевский</w:t>
      </w:r>
    </w:p>
    <w:p w:rsidR="008D07DA" w:rsidRPr="006A1C79" w:rsidRDefault="008D07DA" w:rsidP="00C91B7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333333"/>
          <w:sz w:val="20"/>
          <w:szCs w:val="20"/>
          <w:shd w:val="clear" w:color="auto" w:fill="FFFFFF"/>
        </w:rPr>
      </w:pPr>
      <w:r w:rsidRPr="006A1C79">
        <w:rPr>
          <w:color w:val="333333"/>
          <w:sz w:val="20"/>
          <w:szCs w:val="20"/>
          <w:shd w:val="clear" w:color="auto" w:fill="FFFFFF"/>
        </w:rPr>
        <w:t>Конструирование «Мой город».</w:t>
      </w:r>
    </w:p>
    <w:p w:rsidR="009927C9" w:rsidRPr="006A1C79" w:rsidRDefault="009927C9" w:rsidP="00C91B7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333333"/>
          <w:sz w:val="20"/>
          <w:szCs w:val="20"/>
          <w:shd w:val="clear" w:color="auto" w:fill="FFFFFF"/>
        </w:rPr>
        <w:t>Составление рассказов «Из окна наша улица видна»;</w:t>
      </w:r>
      <w:r w:rsidRPr="006A1C79">
        <w:rPr>
          <w:color w:val="111111"/>
          <w:sz w:val="20"/>
          <w:szCs w:val="20"/>
        </w:rPr>
        <w:t xml:space="preserve"> </w:t>
      </w:r>
    </w:p>
    <w:p w:rsidR="00993A6F" w:rsidRPr="006A1C79" w:rsidRDefault="009927C9" w:rsidP="00C91B7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333333"/>
          <w:sz w:val="20"/>
          <w:szCs w:val="20"/>
          <w:shd w:val="clear" w:color="auto" w:fill="FFFFFF"/>
        </w:rPr>
        <w:t>Работа со схемой «Как дойти до детского сада, и по каким улицам?».</w:t>
      </w:r>
    </w:p>
    <w:p w:rsidR="00993A6F" w:rsidRPr="006A1C79" w:rsidRDefault="00993A6F" w:rsidP="00C91B7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Рисование «Дом, в котором я живу»</w:t>
      </w:r>
    </w:p>
    <w:p w:rsidR="00993A6F" w:rsidRPr="006A1C79" w:rsidRDefault="00D84742" w:rsidP="00C91B7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И</w:t>
      </w:r>
      <w:r w:rsidR="00993A6F" w:rsidRPr="006A1C79">
        <w:rPr>
          <w:color w:val="111111"/>
          <w:sz w:val="20"/>
          <w:szCs w:val="20"/>
        </w:rPr>
        <w:t>зучение пословиц и поговорок, загадок о доме</w:t>
      </w:r>
    </w:p>
    <w:p w:rsidR="00993A6F" w:rsidRPr="006A1C79" w:rsidRDefault="00993A6F" w:rsidP="00C91B7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Д/и «Какие бывают дома»</w:t>
      </w:r>
    </w:p>
    <w:p w:rsidR="00993A6F" w:rsidRPr="006A1C79" w:rsidRDefault="00993A6F" w:rsidP="00C91B7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С/</w:t>
      </w:r>
      <w:proofErr w:type="gramStart"/>
      <w:r w:rsidRPr="006A1C79">
        <w:rPr>
          <w:color w:val="111111"/>
          <w:sz w:val="20"/>
          <w:szCs w:val="20"/>
        </w:rPr>
        <w:t>р</w:t>
      </w:r>
      <w:proofErr w:type="gramEnd"/>
      <w:r w:rsidRPr="006A1C79">
        <w:rPr>
          <w:color w:val="111111"/>
          <w:sz w:val="20"/>
          <w:szCs w:val="20"/>
        </w:rPr>
        <w:t xml:space="preserve"> игра «Семья»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rStyle w:val="a5"/>
          <w:color w:val="111111"/>
          <w:sz w:val="20"/>
          <w:szCs w:val="20"/>
          <w:bdr w:val="none" w:sz="0" w:space="0" w:color="auto" w:frame="1"/>
        </w:rPr>
        <w:t>4 блок.</w:t>
      </w:r>
      <w:r w:rsidR="00D84742" w:rsidRPr="006A1C79">
        <w:rPr>
          <w:color w:val="111111"/>
          <w:sz w:val="20"/>
          <w:szCs w:val="20"/>
        </w:rPr>
        <w:t xml:space="preserve"> </w:t>
      </w:r>
      <w:r w:rsidRPr="006A1C79">
        <w:rPr>
          <w:color w:val="111111"/>
          <w:sz w:val="20"/>
          <w:szCs w:val="20"/>
        </w:rPr>
        <w:t xml:space="preserve">Профессии и предприятия поселка </w:t>
      </w:r>
      <w:r w:rsidR="008D07DA" w:rsidRPr="006A1C79">
        <w:rPr>
          <w:color w:val="111111"/>
          <w:sz w:val="20"/>
          <w:szCs w:val="20"/>
        </w:rPr>
        <w:t>Новониколаевский</w:t>
      </w:r>
      <w:r w:rsidRPr="006A1C79">
        <w:rPr>
          <w:color w:val="111111"/>
          <w:sz w:val="20"/>
          <w:szCs w:val="20"/>
        </w:rPr>
        <w:t>.</w:t>
      </w:r>
    </w:p>
    <w:p w:rsidR="008D07DA" w:rsidRPr="006A1C79" w:rsidRDefault="008D07DA" w:rsidP="00C91B7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333333"/>
          <w:sz w:val="20"/>
          <w:szCs w:val="20"/>
          <w:shd w:val="clear" w:color="auto" w:fill="FFFFFF"/>
        </w:rPr>
        <w:t xml:space="preserve">Чтение </w:t>
      </w:r>
      <w:r w:rsidR="005A3786" w:rsidRPr="006A1C79">
        <w:rPr>
          <w:color w:val="333333"/>
          <w:sz w:val="20"/>
          <w:szCs w:val="20"/>
          <w:shd w:val="clear" w:color="auto" w:fill="FFFFFF"/>
        </w:rPr>
        <w:t>стихов о профессиях, о труде</w:t>
      </w:r>
    </w:p>
    <w:p w:rsidR="00993A6F" w:rsidRPr="006A1C79" w:rsidRDefault="00D84742" w:rsidP="00C91B7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Б</w:t>
      </w:r>
      <w:r w:rsidR="00993A6F" w:rsidRPr="006A1C79">
        <w:rPr>
          <w:color w:val="111111"/>
          <w:sz w:val="20"/>
          <w:szCs w:val="20"/>
        </w:rPr>
        <w:t>еседа о профессиях «Кем работает мой папа, моя мама»</w:t>
      </w:r>
    </w:p>
    <w:p w:rsidR="00993A6F" w:rsidRPr="006A1C79" w:rsidRDefault="00D84742" w:rsidP="00C91B7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К</w:t>
      </w:r>
      <w:r w:rsidR="00993A6F" w:rsidRPr="006A1C79">
        <w:rPr>
          <w:color w:val="111111"/>
          <w:sz w:val="20"/>
          <w:szCs w:val="20"/>
        </w:rPr>
        <w:t xml:space="preserve">онструирование «Предприятия поселка </w:t>
      </w:r>
      <w:r w:rsidR="008D07DA" w:rsidRPr="006A1C79">
        <w:rPr>
          <w:color w:val="111111"/>
          <w:sz w:val="20"/>
          <w:szCs w:val="20"/>
        </w:rPr>
        <w:t>Новониколаевский</w:t>
      </w:r>
      <w:r w:rsidR="00993A6F" w:rsidRPr="006A1C79">
        <w:rPr>
          <w:color w:val="111111"/>
          <w:sz w:val="20"/>
          <w:szCs w:val="20"/>
        </w:rPr>
        <w:t>»</w:t>
      </w:r>
    </w:p>
    <w:p w:rsidR="009927C9" w:rsidRPr="006A1C79" w:rsidRDefault="009927C9" w:rsidP="00C91B7B">
      <w:pPr>
        <w:pStyle w:val="a3"/>
        <w:numPr>
          <w:ilvl w:val="0"/>
          <w:numId w:val="5"/>
        </w:numPr>
        <w:shd w:val="clear" w:color="auto" w:fill="FFFFFF"/>
        <w:spacing w:after="0"/>
        <w:ind w:left="1040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Пригласить родителей рассказать о своей профессии.</w:t>
      </w:r>
    </w:p>
    <w:p w:rsidR="00993A6F" w:rsidRPr="006A1C79" w:rsidRDefault="00993A6F" w:rsidP="00C91B7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Д/и «Кому что нужно для работы», «Назови профессию»</w:t>
      </w:r>
    </w:p>
    <w:p w:rsidR="00993A6F" w:rsidRPr="006A1C79" w:rsidRDefault="00993A6F" w:rsidP="00C91B7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С/</w:t>
      </w:r>
      <w:proofErr w:type="gramStart"/>
      <w:r w:rsidRPr="006A1C79">
        <w:rPr>
          <w:color w:val="111111"/>
          <w:sz w:val="20"/>
          <w:szCs w:val="20"/>
        </w:rPr>
        <w:t>р</w:t>
      </w:r>
      <w:proofErr w:type="gramEnd"/>
      <w:r w:rsidRPr="006A1C79">
        <w:rPr>
          <w:color w:val="111111"/>
          <w:sz w:val="20"/>
          <w:szCs w:val="20"/>
        </w:rPr>
        <w:t xml:space="preserve"> игра «Библиотека»</w:t>
      </w:r>
    </w:p>
    <w:p w:rsidR="00993A6F" w:rsidRPr="006A1C79" w:rsidRDefault="00D84742" w:rsidP="00C91B7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С</w:t>
      </w:r>
      <w:r w:rsidR="00993A6F" w:rsidRPr="006A1C79">
        <w:rPr>
          <w:color w:val="111111"/>
          <w:sz w:val="20"/>
          <w:szCs w:val="20"/>
        </w:rPr>
        <w:t>итуативный разговор «Кем я стану, когда вырасту?»</w:t>
      </w:r>
    </w:p>
    <w:p w:rsidR="00993A6F" w:rsidRPr="006A1C79" w:rsidRDefault="00D84742" w:rsidP="00C91B7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Р</w:t>
      </w:r>
      <w:r w:rsidR="00993A6F" w:rsidRPr="006A1C79">
        <w:rPr>
          <w:color w:val="111111"/>
          <w:sz w:val="20"/>
          <w:szCs w:val="20"/>
        </w:rPr>
        <w:t>исование «Моя семья»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rStyle w:val="a5"/>
          <w:color w:val="111111"/>
          <w:sz w:val="20"/>
          <w:szCs w:val="20"/>
          <w:bdr w:val="none" w:sz="0" w:space="0" w:color="auto" w:frame="1"/>
        </w:rPr>
        <w:t>5 блок.</w:t>
      </w:r>
      <w:r w:rsidR="00D84742" w:rsidRPr="006A1C79">
        <w:rPr>
          <w:color w:val="111111"/>
          <w:sz w:val="20"/>
          <w:szCs w:val="20"/>
        </w:rPr>
        <w:t xml:space="preserve"> </w:t>
      </w:r>
      <w:r w:rsidRPr="006A1C79">
        <w:rPr>
          <w:color w:val="111111"/>
          <w:sz w:val="20"/>
          <w:szCs w:val="20"/>
        </w:rPr>
        <w:t>Природа нашего района.</w:t>
      </w:r>
    </w:p>
    <w:p w:rsidR="00993A6F" w:rsidRPr="006A1C79" w:rsidRDefault="00D84742" w:rsidP="00C91B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П</w:t>
      </w:r>
      <w:r w:rsidR="00993A6F" w:rsidRPr="006A1C79">
        <w:rPr>
          <w:color w:val="111111"/>
          <w:sz w:val="20"/>
          <w:szCs w:val="20"/>
        </w:rPr>
        <w:t>оказ презентации «Природа родного края»</w:t>
      </w:r>
    </w:p>
    <w:p w:rsidR="00993A6F" w:rsidRPr="006A1C79" w:rsidRDefault="00D84742" w:rsidP="00C91B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Б</w:t>
      </w:r>
      <w:r w:rsidR="00993A6F" w:rsidRPr="006A1C79">
        <w:rPr>
          <w:color w:val="111111"/>
          <w:sz w:val="20"/>
          <w:szCs w:val="20"/>
        </w:rPr>
        <w:t>еседа «Звери и птицы родного края»</w:t>
      </w:r>
    </w:p>
    <w:p w:rsidR="00993A6F" w:rsidRPr="006A1C79" w:rsidRDefault="00993A6F" w:rsidP="00C91B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Чтение художественной литературы В. С. Аксёнова «В России есть прекрасные места…»</w:t>
      </w:r>
    </w:p>
    <w:p w:rsidR="00993A6F" w:rsidRPr="006A1C79" w:rsidRDefault="00D84742" w:rsidP="00C91B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О</w:t>
      </w:r>
      <w:r w:rsidR="00993A6F" w:rsidRPr="006A1C79">
        <w:rPr>
          <w:color w:val="111111"/>
          <w:sz w:val="20"/>
          <w:szCs w:val="20"/>
        </w:rPr>
        <w:t>формление стенда «Мой любимый поселок»</w:t>
      </w:r>
    </w:p>
    <w:p w:rsidR="00993A6F" w:rsidRPr="006A1C79" w:rsidRDefault="00993A6F" w:rsidP="00C91B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Д/и «Узнай это место»</w:t>
      </w:r>
    </w:p>
    <w:p w:rsidR="00993A6F" w:rsidRPr="006A1C79" w:rsidRDefault="00D84742" w:rsidP="00C91B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О</w:t>
      </w:r>
      <w:r w:rsidR="00993A6F" w:rsidRPr="006A1C79">
        <w:rPr>
          <w:color w:val="111111"/>
          <w:sz w:val="20"/>
          <w:szCs w:val="20"/>
        </w:rPr>
        <w:t>тгадывание загадок «Кто живет в наших лесах?»</w:t>
      </w:r>
    </w:p>
    <w:p w:rsidR="00993A6F" w:rsidRPr="006A1C79" w:rsidRDefault="00D84742" w:rsidP="00C91B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Б</w:t>
      </w:r>
      <w:r w:rsidR="00993A6F" w:rsidRPr="006A1C79">
        <w:rPr>
          <w:color w:val="111111"/>
          <w:sz w:val="20"/>
          <w:szCs w:val="20"/>
        </w:rPr>
        <w:t>еседа о сохранении природы родного поселка.</w:t>
      </w:r>
    </w:p>
    <w:p w:rsidR="00993A6F" w:rsidRPr="006A1C79" w:rsidRDefault="00D84742" w:rsidP="00C91B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Р</w:t>
      </w:r>
      <w:r w:rsidR="00993A6F" w:rsidRPr="006A1C79">
        <w:rPr>
          <w:color w:val="111111"/>
          <w:sz w:val="20"/>
          <w:szCs w:val="20"/>
        </w:rPr>
        <w:t>исование «Природа нашего района»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rStyle w:val="a5"/>
          <w:color w:val="111111"/>
          <w:sz w:val="20"/>
          <w:szCs w:val="20"/>
          <w:bdr w:val="none" w:sz="0" w:space="0" w:color="auto" w:frame="1"/>
        </w:rPr>
        <w:t>III – Заключительный этап.</w:t>
      </w:r>
    </w:p>
    <w:p w:rsidR="00993A6F" w:rsidRPr="006A1C79" w:rsidRDefault="00D84742" w:rsidP="00C91B7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И</w:t>
      </w:r>
      <w:r w:rsidR="00993A6F" w:rsidRPr="006A1C79">
        <w:rPr>
          <w:color w:val="111111"/>
          <w:sz w:val="20"/>
          <w:szCs w:val="20"/>
        </w:rPr>
        <w:t>гра –</w:t>
      </w:r>
      <w:r w:rsidR="00EA2E5E" w:rsidRPr="006A1C79">
        <w:rPr>
          <w:color w:val="111111"/>
          <w:sz w:val="20"/>
          <w:szCs w:val="20"/>
        </w:rPr>
        <w:t xml:space="preserve"> </w:t>
      </w:r>
      <w:r w:rsidR="00993A6F" w:rsidRPr="006A1C79">
        <w:rPr>
          <w:color w:val="111111"/>
          <w:sz w:val="20"/>
          <w:szCs w:val="20"/>
        </w:rPr>
        <w:t>викторина «Моя малая Родина»</w:t>
      </w:r>
    </w:p>
    <w:p w:rsidR="00C91B7B" w:rsidRPr="006A1C79" w:rsidRDefault="00D84742" w:rsidP="006A1C7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04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П</w:t>
      </w:r>
      <w:r w:rsidR="00993A6F" w:rsidRPr="006A1C79">
        <w:rPr>
          <w:color w:val="111111"/>
          <w:sz w:val="20"/>
          <w:szCs w:val="20"/>
        </w:rPr>
        <w:t>росмотр видео «Я и моя Малая Родина»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0"/>
          <w:szCs w:val="20"/>
        </w:rPr>
      </w:pPr>
      <w:r w:rsidRPr="006A1C79">
        <w:rPr>
          <w:b/>
          <w:color w:val="111111"/>
          <w:sz w:val="20"/>
          <w:szCs w:val="20"/>
        </w:rPr>
        <w:t>Результативность проекта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 xml:space="preserve">Называют: 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-место пр</w:t>
      </w:r>
      <w:r w:rsidR="003C476F" w:rsidRPr="006A1C79">
        <w:rPr>
          <w:color w:val="111111"/>
          <w:sz w:val="20"/>
          <w:szCs w:val="20"/>
        </w:rPr>
        <w:t>оживания: поселок, район, край  - 10</w:t>
      </w:r>
      <w:r w:rsidRPr="006A1C79">
        <w:rPr>
          <w:color w:val="111111"/>
          <w:sz w:val="20"/>
          <w:szCs w:val="20"/>
        </w:rPr>
        <w:t xml:space="preserve"> </w:t>
      </w:r>
      <w:r w:rsidR="003C476F" w:rsidRPr="006A1C79">
        <w:rPr>
          <w:color w:val="111111"/>
          <w:sz w:val="20"/>
          <w:szCs w:val="20"/>
        </w:rPr>
        <w:t>детей</w:t>
      </w:r>
      <w:r w:rsidRPr="006A1C79">
        <w:rPr>
          <w:color w:val="111111"/>
          <w:sz w:val="20"/>
          <w:szCs w:val="20"/>
        </w:rPr>
        <w:t xml:space="preserve"> </w:t>
      </w:r>
      <w:r w:rsidR="003C476F" w:rsidRPr="006A1C79">
        <w:rPr>
          <w:color w:val="111111"/>
          <w:sz w:val="20"/>
          <w:szCs w:val="20"/>
        </w:rPr>
        <w:t xml:space="preserve"> из 15</w:t>
      </w:r>
      <w:r w:rsidRPr="006A1C79">
        <w:rPr>
          <w:color w:val="111111"/>
          <w:sz w:val="20"/>
          <w:szCs w:val="20"/>
        </w:rPr>
        <w:t xml:space="preserve"> </w:t>
      </w:r>
      <w:r w:rsidR="003C476F" w:rsidRPr="006A1C79">
        <w:rPr>
          <w:color w:val="111111"/>
          <w:sz w:val="20"/>
          <w:szCs w:val="20"/>
        </w:rPr>
        <w:t>детей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- символику рай</w:t>
      </w:r>
      <w:r w:rsidR="003C476F" w:rsidRPr="006A1C79">
        <w:rPr>
          <w:color w:val="111111"/>
          <w:sz w:val="20"/>
          <w:szCs w:val="20"/>
        </w:rPr>
        <w:t>она, значимые и памятные места - 7 детей  из 15</w:t>
      </w:r>
      <w:r w:rsidRPr="006A1C79">
        <w:rPr>
          <w:color w:val="111111"/>
          <w:sz w:val="20"/>
          <w:szCs w:val="20"/>
        </w:rPr>
        <w:t xml:space="preserve"> </w:t>
      </w:r>
      <w:r w:rsidR="003C476F" w:rsidRPr="006A1C79">
        <w:rPr>
          <w:color w:val="111111"/>
          <w:sz w:val="20"/>
          <w:szCs w:val="20"/>
        </w:rPr>
        <w:t>детей</w:t>
      </w:r>
    </w:p>
    <w:p w:rsidR="003C47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 xml:space="preserve">- домашний адрес </w:t>
      </w:r>
      <w:r w:rsidR="003C476F" w:rsidRPr="006A1C79">
        <w:rPr>
          <w:color w:val="111111"/>
          <w:sz w:val="20"/>
          <w:szCs w:val="20"/>
        </w:rPr>
        <w:t xml:space="preserve"> - </w:t>
      </w:r>
      <w:r w:rsidRPr="006A1C79">
        <w:rPr>
          <w:color w:val="111111"/>
          <w:sz w:val="20"/>
          <w:szCs w:val="20"/>
        </w:rPr>
        <w:t xml:space="preserve">10 </w:t>
      </w:r>
      <w:r w:rsidR="003C476F" w:rsidRPr="006A1C79">
        <w:rPr>
          <w:color w:val="111111"/>
          <w:sz w:val="20"/>
          <w:szCs w:val="20"/>
        </w:rPr>
        <w:t xml:space="preserve">детей  из 15 детей </w:t>
      </w:r>
    </w:p>
    <w:p w:rsidR="00993A6F" w:rsidRPr="006A1C79" w:rsidRDefault="00993A6F" w:rsidP="00C91B7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 xml:space="preserve">- место работы родителей </w:t>
      </w:r>
      <w:r w:rsidR="003C476F" w:rsidRPr="006A1C79">
        <w:rPr>
          <w:color w:val="111111"/>
          <w:sz w:val="20"/>
          <w:szCs w:val="20"/>
        </w:rPr>
        <w:t xml:space="preserve"> - 12</w:t>
      </w:r>
      <w:r w:rsidRPr="006A1C79">
        <w:rPr>
          <w:color w:val="111111"/>
          <w:sz w:val="20"/>
          <w:szCs w:val="20"/>
        </w:rPr>
        <w:t xml:space="preserve"> </w:t>
      </w:r>
      <w:r w:rsidR="003C476F" w:rsidRPr="006A1C79">
        <w:rPr>
          <w:color w:val="111111"/>
          <w:sz w:val="20"/>
          <w:szCs w:val="20"/>
        </w:rPr>
        <w:t>детей  из 15 детей</w:t>
      </w:r>
    </w:p>
    <w:p w:rsidR="003C476F" w:rsidRPr="006A1C79" w:rsidRDefault="00993A6F" w:rsidP="006A1C7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6A1C79">
        <w:rPr>
          <w:color w:val="111111"/>
          <w:sz w:val="20"/>
          <w:szCs w:val="20"/>
        </w:rPr>
        <w:t>- предприятия р</w:t>
      </w:r>
      <w:r w:rsidR="003C476F" w:rsidRPr="006A1C79">
        <w:rPr>
          <w:color w:val="111111"/>
          <w:sz w:val="20"/>
          <w:szCs w:val="20"/>
        </w:rPr>
        <w:t>одного поселка и их значимость - 6</w:t>
      </w:r>
      <w:r w:rsidRPr="006A1C79">
        <w:rPr>
          <w:color w:val="111111"/>
          <w:sz w:val="20"/>
          <w:szCs w:val="20"/>
        </w:rPr>
        <w:t xml:space="preserve"> </w:t>
      </w:r>
      <w:r w:rsidR="003C476F" w:rsidRPr="006A1C79">
        <w:rPr>
          <w:color w:val="111111"/>
          <w:sz w:val="20"/>
          <w:szCs w:val="20"/>
        </w:rPr>
        <w:t>детей  из 15 детей</w:t>
      </w:r>
    </w:p>
    <w:p w:rsidR="00993A6F" w:rsidRPr="006A1C79" w:rsidRDefault="00993A6F" w:rsidP="00C91B7B">
      <w:pPr>
        <w:spacing w:after="0"/>
        <w:jc w:val="both"/>
        <w:rPr>
          <w:rFonts w:ascii="Times New Roman" w:hAnsi="Times New Roman" w:cs="Times New Roman"/>
          <w:b/>
          <w:color w:val="111111"/>
          <w:sz w:val="20"/>
          <w:szCs w:val="20"/>
          <w:shd w:val="clear" w:color="auto" w:fill="FFFFFF"/>
        </w:rPr>
      </w:pPr>
      <w:r w:rsidRPr="006A1C79">
        <w:rPr>
          <w:rFonts w:ascii="Times New Roman" w:hAnsi="Times New Roman" w:cs="Times New Roman"/>
          <w:b/>
          <w:color w:val="111111"/>
          <w:sz w:val="20"/>
          <w:szCs w:val="20"/>
          <w:shd w:val="clear" w:color="auto" w:fill="FFFFFF"/>
        </w:rPr>
        <w:t>Список используемой литературы</w:t>
      </w:r>
      <w:r w:rsidR="008D07DA" w:rsidRPr="006A1C79">
        <w:rPr>
          <w:rFonts w:ascii="Times New Roman" w:hAnsi="Times New Roman" w:cs="Times New Roman"/>
          <w:b/>
          <w:color w:val="111111"/>
          <w:sz w:val="20"/>
          <w:szCs w:val="20"/>
          <w:shd w:val="clear" w:color="auto" w:fill="FFFFFF"/>
        </w:rPr>
        <w:t>:</w:t>
      </w:r>
    </w:p>
    <w:p w:rsidR="00AB1738" w:rsidRPr="006A1C79" w:rsidRDefault="00AB1738" w:rsidP="00AB173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От рождения до школы. Основная образовательная программа дошкольного образования</w:t>
      </w:r>
      <w:proofErr w:type="gramStart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/П</w:t>
      </w:r>
      <w:proofErr w:type="gramEnd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од ред. Н.Е. </w:t>
      </w:r>
      <w:proofErr w:type="spellStart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Вераксы</w:t>
      </w:r>
      <w:proofErr w:type="spellEnd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, Т.С. Комаровой, М.А. </w:t>
      </w:r>
      <w:proofErr w:type="spellStart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Высильевой</w:t>
      </w:r>
      <w:proofErr w:type="spellEnd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. – 3-е изд., </w:t>
      </w:r>
      <w:proofErr w:type="spellStart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испр</w:t>
      </w:r>
      <w:proofErr w:type="spellEnd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. И доп. – М: </w:t>
      </w:r>
      <w:proofErr w:type="spellStart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Мозайка</w:t>
      </w:r>
      <w:proofErr w:type="spellEnd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– синтез, 1016</w:t>
      </w:r>
    </w:p>
    <w:p w:rsidR="00993A6F" w:rsidRPr="006A1C79" w:rsidRDefault="00993A6F" w:rsidP="00C91B7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«Проектная деятельность дошкольников»/для работы с детьми 5-7 лет, Н.Е. </w:t>
      </w:r>
      <w:proofErr w:type="spellStart"/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В</w:t>
      </w:r>
      <w:r w:rsidR="00EA2E5E"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еракса</w:t>
      </w:r>
      <w:proofErr w:type="spellEnd"/>
      <w:r w:rsidR="00EA2E5E"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, А.Н. </w:t>
      </w:r>
      <w:proofErr w:type="spellStart"/>
      <w:r w:rsidR="00EA2E5E"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Веракса</w:t>
      </w:r>
      <w:proofErr w:type="spellEnd"/>
      <w:r w:rsidR="00EA2E5E"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– Москва, Мозаика-С</w:t>
      </w:r>
      <w:r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интез 2016</w:t>
      </w:r>
      <w:r w:rsidR="00EA2E5E" w:rsidRPr="006A1C7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г.</w:t>
      </w:r>
    </w:p>
    <w:p w:rsidR="00993A6F" w:rsidRPr="006A1C79" w:rsidRDefault="00993A6F" w:rsidP="00C91B7B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Style w:val="c18"/>
          <w:color w:val="000000"/>
          <w:sz w:val="20"/>
          <w:szCs w:val="20"/>
        </w:rPr>
      </w:pPr>
      <w:r w:rsidRPr="006A1C79">
        <w:rPr>
          <w:rStyle w:val="c18"/>
          <w:color w:val="000000"/>
          <w:sz w:val="20"/>
          <w:szCs w:val="20"/>
        </w:rPr>
        <w:t>Мы живем в России. Гражданско-патриотическое воспитание дошкольников. (Старшая группа.)</w:t>
      </w:r>
      <w:r w:rsidR="008D07DA" w:rsidRPr="006A1C79">
        <w:rPr>
          <w:rStyle w:val="c18"/>
          <w:color w:val="000000"/>
          <w:sz w:val="20"/>
          <w:szCs w:val="20"/>
        </w:rPr>
        <w:t xml:space="preserve"> </w:t>
      </w:r>
      <w:proofErr w:type="spellStart"/>
      <w:r w:rsidR="008D07DA" w:rsidRPr="006A1C79">
        <w:rPr>
          <w:rStyle w:val="c18"/>
          <w:color w:val="000000"/>
          <w:sz w:val="20"/>
          <w:szCs w:val="20"/>
        </w:rPr>
        <w:t>Зеленова</w:t>
      </w:r>
      <w:proofErr w:type="spellEnd"/>
      <w:r w:rsidR="008D07DA" w:rsidRPr="006A1C79">
        <w:rPr>
          <w:rStyle w:val="c18"/>
          <w:color w:val="000000"/>
          <w:sz w:val="20"/>
          <w:szCs w:val="20"/>
        </w:rPr>
        <w:t xml:space="preserve"> Н.Г., Осипова Л.Е.</w:t>
      </w:r>
      <w:r w:rsidRPr="006A1C79">
        <w:rPr>
          <w:rStyle w:val="c18"/>
          <w:color w:val="000000"/>
          <w:sz w:val="20"/>
          <w:szCs w:val="20"/>
        </w:rPr>
        <w:t xml:space="preserve"> — М.: «Издательство Скрипторий 2003», 2007</w:t>
      </w:r>
      <w:r w:rsidR="00EA2E5E" w:rsidRPr="006A1C79">
        <w:rPr>
          <w:rStyle w:val="c18"/>
          <w:color w:val="000000"/>
          <w:sz w:val="20"/>
          <w:szCs w:val="20"/>
        </w:rPr>
        <w:t>г</w:t>
      </w:r>
      <w:r w:rsidRPr="006A1C79">
        <w:rPr>
          <w:rStyle w:val="c18"/>
          <w:color w:val="000000"/>
          <w:sz w:val="20"/>
          <w:szCs w:val="20"/>
        </w:rPr>
        <w:t>.</w:t>
      </w:r>
    </w:p>
    <w:p w:rsidR="00AB1738" w:rsidRPr="006A1C79" w:rsidRDefault="00AB1738" w:rsidP="00AB1738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A1C79">
        <w:rPr>
          <w:color w:val="000000"/>
          <w:sz w:val="20"/>
          <w:szCs w:val="20"/>
        </w:rPr>
        <w:t xml:space="preserve">  Патриотическое воспитание дошкольников. Конспекты занятий. – М.: УЦ «Перспектива», Алешина Н.В. 2008.</w:t>
      </w:r>
    </w:p>
    <w:p w:rsidR="00ED2B60" w:rsidRPr="006A1C79" w:rsidRDefault="00ED2B60" w:rsidP="00C91B7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29 декабря 2012 г. № 273-ФЗ (ред. от 31.12.2014, с изм. от 02.05.2015) «Об образовании в Российской Федерации» </w:t>
      </w:r>
      <w:bookmarkStart w:id="0" w:name="_GoBack"/>
      <w:bookmarkEnd w:id="0"/>
    </w:p>
    <w:sectPr w:rsidR="00ED2B60" w:rsidRPr="006A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923"/>
    <w:multiLevelType w:val="hybridMultilevel"/>
    <w:tmpl w:val="2D56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603"/>
    <w:multiLevelType w:val="multilevel"/>
    <w:tmpl w:val="093A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24139"/>
    <w:multiLevelType w:val="multilevel"/>
    <w:tmpl w:val="CDD4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11C69"/>
    <w:multiLevelType w:val="hybridMultilevel"/>
    <w:tmpl w:val="494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11EF1"/>
    <w:multiLevelType w:val="hybridMultilevel"/>
    <w:tmpl w:val="947AA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24CE8"/>
    <w:multiLevelType w:val="hybridMultilevel"/>
    <w:tmpl w:val="2E5CF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D3D0C"/>
    <w:multiLevelType w:val="hybridMultilevel"/>
    <w:tmpl w:val="83D05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A773AC"/>
    <w:multiLevelType w:val="hybridMultilevel"/>
    <w:tmpl w:val="D68E8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3E1026"/>
    <w:multiLevelType w:val="hybridMultilevel"/>
    <w:tmpl w:val="79DAF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C109B5"/>
    <w:multiLevelType w:val="multilevel"/>
    <w:tmpl w:val="4108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E65EA"/>
    <w:multiLevelType w:val="hybridMultilevel"/>
    <w:tmpl w:val="2814E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BF1963"/>
    <w:multiLevelType w:val="hybridMultilevel"/>
    <w:tmpl w:val="273A606C"/>
    <w:lvl w:ilvl="0" w:tplc="1F123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352C1"/>
    <w:multiLevelType w:val="hybridMultilevel"/>
    <w:tmpl w:val="19DE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C5C66"/>
    <w:multiLevelType w:val="hybridMultilevel"/>
    <w:tmpl w:val="17D8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E3E1E"/>
    <w:multiLevelType w:val="hybridMultilevel"/>
    <w:tmpl w:val="B18CC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F7EFB"/>
    <w:multiLevelType w:val="hybridMultilevel"/>
    <w:tmpl w:val="6F126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21389C"/>
    <w:multiLevelType w:val="hybridMultilevel"/>
    <w:tmpl w:val="E7101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564804"/>
    <w:multiLevelType w:val="hybridMultilevel"/>
    <w:tmpl w:val="E89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16113"/>
    <w:multiLevelType w:val="hybridMultilevel"/>
    <w:tmpl w:val="C8841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A21719"/>
    <w:multiLevelType w:val="hybridMultilevel"/>
    <w:tmpl w:val="7D8A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90C93"/>
    <w:multiLevelType w:val="hybridMultilevel"/>
    <w:tmpl w:val="179A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4"/>
  </w:num>
  <w:num w:numId="5">
    <w:abstractNumId w:val="17"/>
  </w:num>
  <w:num w:numId="6">
    <w:abstractNumId w:val="14"/>
  </w:num>
  <w:num w:numId="7">
    <w:abstractNumId w:val="5"/>
  </w:num>
  <w:num w:numId="8">
    <w:abstractNumId w:val="19"/>
  </w:num>
  <w:num w:numId="9">
    <w:abstractNumId w:val="13"/>
  </w:num>
  <w:num w:numId="10">
    <w:abstractNumId w:val="16"/>
  </w:num>
  <w:num w:numId="11">
    <w:abstractNumId w:val="18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9"/>
  </w:num>
  <w:num w:numId="17">
    <w:abstractNumId w:val="3"/>
  </w:num>
  <w:num w:numId="18">
    <w:abstractNumId w:val="12"/>
  </w:num>
  <w:num w:numId="19">
    <w:abstractNumId w:val="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D"/>
    <w:rsid w:val="00040B13"/>
    <w:rsid w:val="00042A38"/>
    <w:rsid w:val="002D4A59"/>
    <w:rsid w:val="00327D31"/>
    <w:rsid w:val="003C476F"/>
    <w:rsid w:val="0055240B"/>
    <w:rsid w:val="005A3786"/>
    <w:rsid w:val="00610FDC"/>
    <w:rsid w:val="0064182A"/>
    <w:rsid w:val="006A1C79"/>
    <w:rsid w:val="006D6794"/>
    <w:rsid w:val="00715D4E"/>
    <w:rsid w:val="008D07DA"/>
    <w:rsid w:val="00943D44"/>
    <w:rsid w:val="009927C9"/>
    <w:rsid w:val="00993A6F"/>
    <w:rsid w:val="009A44D0"/>
    <w:rsid w:val="00A56CA5"/>
    <w:rsid w:val="00A76BB5"/>
    <w:rsid w:val="00AB1738"/>
    <w:rsid w:val="00AE1628"/>
    <w:rsid w:val="00B92F6D"/>
    <w:rsid w:val="00C91B7B"/>
    <w:rsid w:val="00D01AC8"/>
    <w:rsid w:val="00D84742"/>
    <w:rsid w:val="00E90E8A"/>
    <w:rsid w:val="00EA2E5E"/>
    <w:rsid w:val="00E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D0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A6F"/>
    <w:rPr>
      <w:b/>
      <w:bCs/>
    </w:rPr>
  </w:style>
  <w:style w:type="paragraph" w:customStyle="1" w:styleId="c3">
    <w:name w:val="c3"/>
    <w:basedOn w:val="a"/>
    <w:rsid w:val="0099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93A6F"/>
  </w:style>
  <w:style w:type="paragraph" w:customStyle="1" w:styleId="c1">
    <w:name w:val="c1"/>
    <w:basedOn w:val="a"/>
    <w:rsid w:val="0099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7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A3786"/>
    <w:rPr>
      <w:color w:val="0000FF"/>
      <w:u w:val="single"/>
    </w:rPr>
  </w:style>
  <w:style w:type="table" w:styleId="a9">
    <w:name w:val="Table Grid"/>
    <w:basedOn w:val="a1"/>
    <w:uiPriority w:val="59"/>
    <w:rsid w:val="0032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D0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A6F"/>
    <w:rPr>
      <w:b/>
      <w:bCs/>
    </w:rPr>
  </w:style>
  <w:style w:type="paragraph" w:customStyle="1" w:styleId="c3">
    <w:name w:val="c3"/>
    <w:basedOn w:val="a"/>
    <w:rsid w:val="0099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93A6F"/>
  </w:style>
  <w:style w:type="paragraph" w:customStyle="1" w:styleId="c1">
    <w:name w:val="c1"/>
    <w:basedOn w:val="a"/>
    <w:rsid w:val="0099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7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5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A3786"/>
    <w:rPr>
      <w:color w:val="0000FF"/>
      <w:u w:val="single"/>
    </w:rPr>
  </w:style>
  <w:style w:type="table" w:styleId="a9">
    <w:name w:val="Table Grid"/>
    <w:basedOn w:val="a1"/>
    <w:uiPriority w:val="59"/>
    <w:rsid w:val="0032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8</cp:revision>
  <cp:lastPrinted>2023-03-10T11:10:00Z</cp:lastPrinted>
  <dcterms:created xsi:type="dcterms:W3CDTF">2023-03-02T10:14:00Z</dcterms:created>
  <dcterms:modified xsi:type="dcterms:W3CDTF">2023-05-18T09:25:00Z</dcterms:modified>
</cp:coreProperties>
</file>